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9C8" w:rsidRPr="00A47FA5" w:rsidRDefault="000029C8" w:rsidP="00A47FA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Pr="00A47FA5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0029C8" w:rsidRPr="00A47FA5" w:rsidRDefault="000029C8" w:rsidP="005206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29C8" w:rsidRPr="00A47FA5" w:rsidRDefault="000029C8" w:rsidP="00A47F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C8" w:rsidRPr="00A47FA5" w:rsidRDefault="000029C8" w:rsidP="00A47FA5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Par1268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ОЦЕНКА</w:t>
      </w:r>
      <w:r w:rsidRPr="00A47FA5">
        <w:rPr>
          <w:rFonts w:ascii="Times New Roman" w:hAnsi="Times New Roman" w:cs="Times New Roman"/>
          <w:sz w:val="24"/>
          <w:szCs w:val="24"/>
        </w:rPr>
        <w:t xml:space="preserve"> РЕЗУЛЬТАТОВ РЕАЛИЗАЦИИ ГОСУДАРСТВЕННОЙ ПРОГРАММЫ</w:t>
      </w:r>
    </w:p>
    <w:p w:rsidR="000029C8" w:rsidRPr="00A47FA5" w:rsidRDefault="000029C8" w:rsidP="00A47FA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29C8" w:rsidRPr="00FB170E" w:rsidRDefault="000029C8" w:rsidP="00E60C3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B170E">
        <w:rPr>
          <w:rFonts w:ascii="Times New Roman" w:hAnsi="Times New Roman" w:cs="Times New Roman"/>
          <w:sz w:val="24"/>
          <w:szCs w:val="24"/>
          <w:u w:val="single"/>
        </w:rPr>
        <w:t xml:space="preserve">«Экология </w:t>
      </w:r>
      <w:r>
        <w:rPr>
          <w:rFonts w:ascii="Times New Roman" w:hAnsi="Times New Roman" w:cs="Times New Roman"/>
          <w:sz w:val="24"/>
          <w:szCs w:val="24"/>
          <w:u w:val="single"/>
        </w:rPr>
        <w:t>и окружающая среда Подмосковья»</w:t>
      </w:r>
    </w:p>
    <w:p w:rsidR="000029C8" w:rsidRPr="00A47FA5" w:rsidRDefault="000029C8" w:rsidP="00E60C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47FA5">
        <w:rPr>
          <w:rFonts w:ascii="Times New Roman" w:hAnsi="Times New Roman" w:cs="Times New Roman"/>
          <w:sz w:val="24"/>
          <w:szCs w:val="24"/>
        </w:rPr>
        <w:t>(наименование государственной программы)</w:t>
      </w:r>
    </w:p>
    <w:p w:rsidR="000029C8" w:rsidRDefault="000029C8" w:rsidP="00E60C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A47FA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FA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14 год</w:t>
      </w:r>
    </w:p>
    <w:p w:rsidR="000029C8" w:rsidRPr="00757BDD" w:rsidRDefault="000029C8" w:rsidP="00757BD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408" w:type="dxa"/>
        <w:tblInd w:w="-106" w:type="dxa"/>
        <w:tblLayout w:type="fixed"/>
        <w:tblLook w:val="01E0"/>
      </w:tblPr>
      <w:tblGrid>
        <w:gridCol w:w="640"/>
        <w:gridCol w:w="69"/>
        <w:gridCol w:w="1725"/>
        <w:gridCol w:w="992"/>
        <w:gridCol w:w="1144"/>
        <w:gridCol w:w="132"/>
        <w:gridCol w:w="1144"/>
        <w:gridCol w:w="131"/>
        <w:gridCol w:w="11"/>
        <w:gridCol w:w="1320"/>
        <w:gridCol w:w="2741"/>
        <w:gridCol w:w="142"/>
        <w:gridCol w:w="1134"/>
        <w:gridCol w:w="225"/>
        <w:gridCol w:w="1334"/>
        <w:gridCol w:w="142"/>
        <w:gridCol w:w="1134"/>
        <w:gridCol w:w="1248"/>
      </w:tblGrid>
      <w:tr w:rsidR="000029C8" w:rsidRPr="00882086">
        <w:trPr>
          <w:trHeight w:val="1412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C9115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29" w:right="-119" w:firstLine="2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Задачи, направ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ленные на</w:t>
            </w:r>
          </w:p>
          <w:p w:rsidR="000029C8" w:rsidRPr="00D11D79" w:rsidRDefault="000029C8" w:rsidP="00C9115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29" w:right="-119" w:firstLine="2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стижение цели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Планируемый объем финанси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рования на реше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данной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дачи (тыс. руб.)</w:t>
            </w:r>
          </w:p>
        </w:tc>
        <w:tc>
          <w:tcPr>
            <w:tcW w:w="2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Фактический объем финансирования на решение данной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дачи (тыс. руб.)</w:t>
            </w:r>
          </w:p>
        </w:tc>
        <w:tc>
          <w:tcPr>
            <w:tcW w:w="2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Количественные и/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или качественные целевые показатели, характери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зующие достижение 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лей и решение задач</w:t>
            </w:r>
          </w:p>
        </w:tc>
        <w:tc>
          <w:tcPr>
            <w:tcW w:w="1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1A130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50327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4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</w:t>
            </w:r>
          </w:p>
          <w:p w:rsidR="000029C8" w:rsidRDefault="000029C8" w:rsidP="0050327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49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(на начало реализации </w:t>
            </w:r>
          </w:p>
          <w:p w:rsidR="000029C8" w:rsidRPr="00D11D79" w:rsidRDefault="000029C8" w:rsidP="0050327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49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граммы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Default="000029C8" w:rsidP="001A130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11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911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</w:t>
            </w:r>
            <w:r w:rsidRPr="00C911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ое значе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C911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показа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C911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теля</w:t>
            </w:r>
          </w:p>
          <w:p w:rsidR="000029C8" w:rsidRDefault="000029C8" w:rsidP="001A130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11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  <w:p w:rsidR="000029C8" w:rsidRDefault="000029C8" w:rsidP="001A130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1A130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11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82000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14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882086" w:rsidRDefault="000029C8" w:rsidP="001A130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и-</w:t>
            </w: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гну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тое 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ние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  <w:p w:rsidR="000029C8" w:rsidRDefault="000029C8" w:rsidP="00CD5B9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0029C8" w:rsidRPr="00882086" w:rsidRDefault="000029C8" w:rsidP="00CD5B9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Pr="00882086" w:rsidRDefault="000029C8" w:rsidP="001A130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820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14</w:t>
            </w:r>
          </w:p>
        </w:tc>
      </w:tr>
      <w:tr w:rsidR="000029C8" w:rsidRPr="0088208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C9115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97" w:right="-11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сков-с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кой области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Другие 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882086" w:rsidRDefault="000029C8" w:rsidP="00D11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Бюджет Москов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82086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882086" w:rsidRDefault="000029C8" w:rsidP="00D11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источни-ки</w:t>
            </w:r>
          </w:p>
        </w:tc>
        <w:tc>
          <w:tcPr>
            <w:tcW w:w="2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C9115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C9115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C8" w:rsidRPr="0088208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966D1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966D1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966D1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966D1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966D1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966D1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966D1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966D1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966D1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966D1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966D1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029C8" w:rsidRPr="00882086">
        <w:trPr>
          <w:trHeight w:val="1489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ственный мониторинг окружающей среды</w:t>
            </w: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A13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C816DB" w:rsidRDefault="000029C8" w:rsidP="00C816DB">
            <w:pPr>
              <w:widowControl w:val="0"/>
              <w:autoSpaceDE w:val="0"/>
              <w:autoSpaceDN w:val="0"/>
              <w:adjustRightInd w:val="0"/>
              <w:spacing w:before="5"/>
              <w:ind w:left="-60" w:right="-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25793</w:t>
            </w:r>
          </w:p>
          <w:p w:rsidR="000029C8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25792,9</w:t>
            </w: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1A1307" w:rsidRDefault="000029C8" w:rsidP="001A13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520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Доля участков, на которы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исследованы  донные отложения,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общей протяженности основных водотоков.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1A130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Default="000029C8" w:rsidP="00F2076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485AC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0029C8" w:rsidRPr="00882086">
        <w:trPr>
          <w:trHeight w:val="125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20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Доля обследованных малых рек в общем числе малых рек Московской области.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F2076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3A406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485AC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029C8" w:rsidRPr="00882086">
        <w:trPr>
          <w:trHeight w:val="69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A67CE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Доля муниципальных образований Московской области, для которых подготовлены данные для экологического паспорта </w:t>
            </w:r>
          </w:p>
          <w:p w:rsidR="000029C8" w:rsidRPr="00D11D79" w:rsidRDefault="000029C8" w:rsidP="00520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Московской области, в </w:t>
            </w:r>
            <w:r w:rsidRPr="001A1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общем количестве</w:t>
            </w: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образований Московской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бласти, за исключением закрытых </w:t>
            </w: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о-территориальных образований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F2076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3A406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485AC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0029C8" w:rsidRPr="00882086">
        <w:trPr>
          <w:trHeight w:val="2017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1A1307" w:rsidRDefault="000029C8" w:rsidP="001A130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 Достоверность прогнозирования предупреждений об опасных природных явлениях, в общем числе разработанных предупреждений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F2076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3A406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07781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  <w:p w:rsidR="000029C8" w:rsidRDefault="000029C8" w:rsidP="0007781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0029C8" w:rsidRPr="00D11D79" w:rsidRDefault="000029C8" w:rsidP="0007781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0029C8" w:rsidRPr="00D11D79" w:rsidRDefault="000029C8" w:rsidP="0007781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07781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0029C8" w:rsidRDefault="000029C8" w:rsidP="0007781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C8" w:rsidRPr="00882086">
        <w:trPr>
          <w:trHeight w:val="18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Сохранение особо охраняемых природных террито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рий регионального значения</w:t>
            </w:r>
          </w:p>
          <w:p w:rsidR="000029C8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7576E4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71 453</w:t>
            </w: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Pr="00D11D79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71 452</w:t>
            </w: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203A6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Доля особо охраняемых природных территорий, для которых разработа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 материалы для их организации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203A6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203A6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203A6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203A6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029C8" w:rsidRPr="00882086">
        <w:trPr>
          <w:trHeight w:val="228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 Доля 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особо охраняемых природных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областного значения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документация которых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одготовлена к проведению государственной экологической экспертизы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29C8" w:rsidRPr="00882086">
        <w:trPr>
          <w:trHeight w:val="228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особо охраняемых природных территорий, для которых подготовлены материалы для занесения данных о них в Государственный кадастр недвижимости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0029C8" w:rsidRPr="00882086">
        <w:trPr>
          <w:trHeight w:val="228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Доля особо охраняемых природных территорий областного значения, для которых разработаны материалы для их реорганизации, в общем количестве особо охраняемых природных территорий областного значения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7576E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9453B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029C8" w:rsidRPr="00882086">
        <w:trPr>
          <w:trHeight w:hRule="exact" w:val="147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C16F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9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Экологическое образование, воспитание и информирова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5F3A1C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4074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B9030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4 048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041201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Количество участников, принимающих участие в экологических мероприятиях.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человек</w:t>
            </w: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C8" w:rsidRPr="00882086">
        <w:trPr>
          <w:trHeight w:hRule="exact" w:val="198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C16F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9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 водных объектов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Verdana" w:hAnsi="Verdana" w:cs="Verdana"/>
                <w:sz w:val="24"/>
                <w:szCs w:val="24"/>
                <w:lang w:eastAsia="ru-RU"/>
              </w:rPr>
            </w:pPr>
            <w:r w:rsidRPr="00D11D79">
              <w:rPr>
                <w:rFonts w:ascii="Verdana" w:hAnsi="Verdana" w:cs="Verdan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854C8F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7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18223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(средства    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федера-льного бюджета)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6290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расчищенных, углубленных участков русел рек, в общей протяженности русел, нуждающихся в увеличении пропускной способности</w:t>
            </w:r>
          </w:p>
          <w:p w:rsidR="000029C8" w:rsidRPr="00041201" w:rsidRDefault="000029C8" w:rsidP="0004120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9E5D1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C8" w:rsidRPr="00882086">
        <w:trPr>
          <w:trHeight w:hRule="exact" w:val="212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B5181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7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204,5</w:t>
            </w:r>
          </w:p>
          <w:p w:rsidR="000029C8" w:rsidRPr="00D11D79" w:rsidRDefault="000029C8" w:rsidP="00DE463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98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(средств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афедера-льного бюджета)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56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  <w:p w:rsidR="000029C8" w:rsidRPr="00CA38C1" w:rsidRDefault="000029C8" w:rsidP="00CA38C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CA38C1" w:rsidRDefault="000029C8" w:rsidP="00CA38C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CA38C1" w:rsidRDefault="000029C8" w:rsidP="00CA38C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CA38C1" w:rsidRDefault="000029C8" w:rsidP="00CA38C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CA38C1" w:rsidRDefault="000029C8" w:rsidP="00CA38C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Заполненность Банка данных по объектам животного и расти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тельного мира, занесенным в Красную книгу Московской области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029C8" w:rsidRPr="0088208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вание региональной системы управления отходами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C76">
              <w:rPr>
                <w:rFonts w:ascii="Times New Roman" w:hAnsi="Times New Roman" w:cs="Times New Roman"/>
                <w:sz w:val="24"/>
                <w:szCs w:val="24"/>
              </w:rPr>
              <w:t>3 832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1318,68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60" w:right="-250"/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14. </w:t>
            </w:r>
            <w:r w:rsidRPr="0004120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Доля площади земель сельсхозяйственного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4120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назна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  <w:r w:rsidRPr="0004120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чения, на которых проведе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  <w:p w:rsidR="000029C8" w:rsidRPr="00D11D79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60" w:right="-25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20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но комплексное эколо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  <w:r w:rsidRPr="0004120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гическое обследование, в общей площади плани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  <w:r w:rsidRPr="0004120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руемой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4120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4120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обследованию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04120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0029C8" w:rsidRPr="00882086">
        <w:tc>
          <w:tcPr>
            <w:tcW w:w="154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«Развитие водохозяйственного комплекса Московской области»</w:t>
            </w:r>
          </w:p>
        </w:tc>
      </w:tr>
      <w:tr w:rsidR="000029C8" w:rsidRPr="00882086">
        <w:trPr>
          <w:trHeight w:val="106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системы комплексного мониторинга гидротехниче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ских сооружений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13F5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B5181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2 007,2</w:t>
            </w:r>
          </w:p>
        </w:tc>
        <w:tc>
          <w:tcPr>
            <w:tcW w:w="1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Default="000029C8" w:rsidP="009E5D1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0029C8" w:rsidRPr="00D11D79" w:rsidRDefault="000029C8" w:rsidP="00B9030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Доля бесхозяйных гидротехнических сооружений, на которых проведено обследование  в общем количестве  гидротехнических сооружений, на которых необходимо провести обследование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0029C8" w:rsidRPr="00882086">
        <w:trPr>
          <w:trHeight w:hRule="exact" w:val="1459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BD7A3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9E5D1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9E5D1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F94DD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0029C8" w:rsidRPr="00882086">
        <w:trPr>
          <w:trHeight w:hRule="exact" w:val="156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012AD2" w:rsidRDefault="000029C8" w:rsidP="00012AD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012AD2" w:rsidRDefault="000029C8" w:rsidP="00012AD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012AD2" w:rsidRDefault="000029C8" w:rsidP="00012AD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012AD2" w:rsidRDefault="000029C8" w:rsidP="00012AD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012AD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012AD2" w:rsidRDefault="000029C8" w:rsidP="00012AD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22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от негативного воздействия вод и обеспечение безопасности гидротехнических сооружений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012A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21512</w:t>
            </w:r>
          </w:p>
          <w:p w:rsidR="000029C8" w:rsidRPr="00012AD2" w:rsidRDefault="000029C8" w:rsidP="00012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Pr="00012AD2" w:rsidRDefault="000029C8" w:rsidP="00012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Pr="00012AD2" w:rsidRDefault="000029C8" w:rsidP="00012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Pr="00012AD2" w:rsidRDefault="000029C8" w:rsidP="00012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012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012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Pr="00012AD2" w:rsidRDefault="000029C8" w:rsidP="00012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844E19" w:rsidRDefault="000029C8" w:rsidP="00854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983,4</w:t>
            </w:r>
          </w:p>
          <w:p w:rsidR="000029C8" w:rsidRDefault="000029C8" w:rsidP="00DA4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редства федера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льного бюд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жета)</w:t>
            </w:r>
          </w:p>
          <w:p w:rsidR="000029C8" w:rsidRPr="00844E19" w:rsidRDefault="000029C8" w:rsidP="00854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1 390</w:t>
            </w:r>
          </w:p>
          <w:p w:rsidR="000029C8" w:rsidRPr="00844E19" w:rsidRDefault="000029C8" w:rsidP="00854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 xml:space="preserve">редства </w:t>
            </w:r>
          </w:p>
          <w:p w:rsidR="000029C8" w:rsidRPr="00844E19" w:rsidRDefault="000029C8" w:rsidP="00854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</w:p>
          <w:p w:rsidR="000029C8" w:rsidRDefault="000029C8" w:rsidP="00854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029C8" w:rsidRPr="00844E19" w:rsidRDefault="000029C8" w:rsidP="00854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Pr="00D11D79" w:rsidRDefault="000029C8" w:rsidP="00854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17919,93</w:t>
            </w: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844E19" w:rsidRDefault="000029C8" w:rsidP="003B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840,57</w:t>
            </w:r>
          </w:p>
          <w:p w:rsidR="000029C8" w:rsidRDefault="000029C8" w:rsidP="003B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редства федера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льного бюд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жета)</w:t>
            </w:r>
          </w:p>
          <w:p w:rsidR="000029C8" w:rsidRPr="00844E19" w:rsidRDefault="000029C8" w:rsidP="003B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  <w:p w:rsidR="000029C8" w:rsidRPr="00844E19" w:rsidRDefault="000029C8" w:rsidP="003B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 xml:space="preserve">редства </w:t>
            </w:r>
          </w:p>
          <w:p w:rsidR="000029C8" w:rsidRPr="00844E19" w:rsidRDefault="000029C8" w:rsidP="003B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</w:p>
          <w:p w:rsidR="000029C8" w:rsidRPr="00844E19" w:rsidRDefault="000029C8" w:rsidP="003B5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E19"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336A19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336A19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336A19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336A19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336A19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336A19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336A19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336A19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336A19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336A19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336A19" w:rsidRDefault="000029C8" w:rsidP="00336A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5F22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  гидротехнических сооружений, находящихся в аварийном состоянии,  на которых осуществлен капитальный ремонт, в общем количестве аварийных гидротехнических сооруже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E403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  <w:p w:rsidR="000029C8" w:rsidRPr="004E6943" w:rsidRDefault="000029C8" w:rsidP="004E694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4E6943" w:rsidRDefault="000029C8" w:rsidP="004E694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4E6943" w:rsidRDefault="000029C8" w:rsidP="004E694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4E6943" w:rsidRDefault="000029C8" w:rsidP="004E694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4E6943" w:rsidRDefault="000029C8" w:rsidP="004E694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4E694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4E6943" w:rsidRDefault="000029C8" w:rsidP="004E403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203A6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C8" w:rsidRPr="00882086">
        <w:trPr>
          <w:trHeight w:hRule="exact" w:val="154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5F22EB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BD7A3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BD7A3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029C8" w:rsidRPr="00882086">
        <w:trPr>
          <w:trHeight w:hRule="exact" w:val="169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BD7A3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BD7A3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Доля  гидротехнических сооружений Московской области опасного уровня безопасности, на капитальный ремонт которых разработана проектно-сметная документация, в общем количестве гидротехнических сооружений Московской обла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 опасного уровня безопасности</w:t>
            </w: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5F22E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203A6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2,94</w:t>
            </w:r>
          </w:p>
        </w:tc>
      </w:tr>
      <w:tr w:rsidR="000029C8" w:rsidRPr="00882086">
        <w:trPr>
          <w:trHeight w:hRule="exact" w:val="227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BD7A3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BD7A3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203A6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029C8" w:rsidRPr="00882086">
        <w:tc>
          <w:tcPr>
            <w:tcW w:w="154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012A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«Радиационная безопасность Московской области»</w:t>
            </w:r>
          </w:p>
        </w:tc>
      </w:tr>
      <w:tr w:rsidR="000029C8" w:rsidRPr="00882086"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Снижение дозовой нагрузки на население, вызванной техногенным и природным радиационным воздействием</w:t>
            </w:r>
          </w:p>
          <w:p w:rsidR="000029C8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FB170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186C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86C4C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C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86C4C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C8" w:rsidRPr="00D11D79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012A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60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Количество муниципальных образований Московской области, на территории которых  проводится обследование радиационной обстановки методом пешеходной гамма-съемки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029C8" w:rsidRPr="00882086"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3924C1" w:rsidRDefault="000029C8" w:rsidP="003924C1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Количество муниципальных образований Московской области, на территории которых  проводится обследо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вание радиационной обстановки методом  автогамма-спектрометрической съемки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0029C8" w:rsidRPr="00D11D79" w:rsidRDefault="000029C8" w:rsidP="00D11D79">
            <w:pPr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C8" w:rsidRPr="00882086"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012A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 Количество проб объектов для получения достоверной информации о состоянии радиационной обстановки на территориях вблизи ядерно опасных и радиационно опасных объектов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0029C8" w:rsidRPr="00882086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AA649C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4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Выявление техногенного, радиоактив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A64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ного загрязнения территории Московской области с последующей ликвидацией и реабилита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A64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цией загрязненных территорий</w:t>
            </w:r>
          </w:p>
          <w:p w:rsidR="000029C8" w:rsidRPr="00AA649C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126F2E">
            <w:pPr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126F2E">
            <w:pPr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Количество обследованных существующих и вновь выявленных радиационных аномалий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029C8" w:rsidRPr="00882086">
        <w:trPr>
          <w:trHeight w:val="1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AA649C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AA649C">
              <w:rPr>
                <w:rFonts w:ascii="Times New Roman" w:hAnsi="Times New Roman" w:cs="Times New Roman"/>
                <w:sz w:val="24"/>
                <w:szCs w:val="24"/>
              </w:rPr>
              <w:t>Комплексное решение проблем государствен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649C">
              <w:rPr>
                <w:rFonts w:ascii="Times New Roman" w:hAnsi="Times New Roman" w:cs="Times New Roman"/>
                <w:sz w:val="24"/>
                <w:szCs w:val="24"/>
              </w:rPr>
              <w:t>ного учета, контроля и обращения с радиоактив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649C">
              <w:rPr>
                <w:rFonts w:ascii="Times New Roman" w:hAnsi="Times New Roman" w:cs="Times New Roman"/>
                <w:sz w:val="24"/>
                <w:szCs w:val="24"/>
              </w:rPr>
              <w:t>ными веществами и радиоактив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649C">
              <w:rPr>
                <w:rFonts w:ascii="Times New Roman" w:hAnsi="Times New Roman" w:cs="Times New Roman"/>
                <w:sz w:val="24"/>
                <w:szCs w:val="24"/>
              </w:rPr>
              <w:t>ными отходами на территории Московской области</w:t>
            </w:r>
          </w:p>
          <w:p w:rsidR="000029C8" w:rsidRPr="00AA649C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126F2E">
            <w:pPr>
              <w:spacing w:after="0" w:line="240" w:lineRule="auto"/>
              <w:ind w:left="-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899,1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126F2E">
            <w:pPr>
              <w:spacing w:after="0" w:line="240" w:lineRule="auto"/>
              <w:ind w:left="-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9453B3">
            <w:pPr>
              <w:spacing w:after="0" w:line="240" w:lineRule="auto"/>
              <w:ind w:left="-4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Доля учтенных организаций, осуществляющих обращение с радиоактивными веществами и радиоактивными отходами 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D11D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029C8" w:rsidRPr="00882086">
        <w:tc>
          <w:tcPr>
            <w:tcW w:w="154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«Развитие лесного хозяйства в Московской области»</w:t>
            </w:r>
          </w:p>
        </w:tc>
      </w:tr>
      <w:tr w:rsidR="000029C8" w:rsidRPr="00882086">
        <w:trPr>
          <w:trHeight w:hRule="exact" w:val="1662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Улучшение санитарного состояния лесов Московской области, поврежденных вредителями и болезнями в результате природных и антропогенных воздействий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720 077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882086" w:rsidRDefault="000029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882086" w:rsidRDefault="000029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618247,2</w:t>
            </w:r>
          </w:p>
        </w:tc>
        <w:tc>
          <w:tcPr>
            <w:tcW w:w="2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D3504">
              <w:rPr>
                <w:rFonts w:ascii="Times New Roman" w:hAnsi="Times New Roman" w:cs="Times New Roman"/>
                <w:sz w:val="24"/>
                <w:szCs w:val="24"/>
              </w:rPr>
              <w:t>Доля площади проведенных санитарно-оздоровительных мероприятий и суммы площадей очагов вредных организмов в лесах, требующих мер борьбы с ними, погибших и повреж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денных лесов </w:t>
            </w:r>
            <w:r w:rsidRPr="006D3504">
              <w:rPr>
                <w:rFonts w:ascii="Times New Roman" w:hAnsi="Times New Roman" w:cs="Times New Roman"/>
                <w:sz w:val="24"/>
                <w:szCs w:val="24"/>
              </w:rPr>
              <w:t>(нарастающим итогом)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роцент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20</w:t>
            </w: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B87877" w:rsidRDefault="000029C8" w:rsidP="004204C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6E04D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029C8" w:rsidRPr="00882086"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9C8" w:rsidRPr="00BD7A3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9C8" w:rsidRPr="00882086" w:rsidRDefault="000029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9C8" w:rsidRDefault="000029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6D3504" w:rsidRDefault="000029C8" w:rsidP="00041201">
            <w:pPr>
              <w:pStyle w:val="ConsPlusCell"/>
              <w:spacing w:before="5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50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6D3504" w:rsidRDefault="000029C8" w:rsidP="00041201">
            <w:pPr>
              <w:pStyle w:val="ConsPlusCell"/>
              <w:spacing w:before="5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504"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Default="000029C8" w:rsidP="00041201">
            <w:pPr>
              <w:pStyle w:val="ConsPlusCell"/>
              <w:spacing w:before="5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504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</w:p>
          <w:p w:rsidR="000029C8" w:rsidRDefault="000029C8" w:rsidP="00041201">
            <w:pPr>
              <w:pStyle w:val="ConsPlusCell"/>
              <w:spacing w:before="5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504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</w:p>
          <w:p w:rsidR="000029C8" w:rsidRPr="006D3504" w:rsidRDefault="000029C8" w:rsidP="00041201">
            <w:pPr>
              <w:pStyle w:val="ConsPlusCell"/>
              <w:spacing w:before="5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504">
              <w:rPr>
                <w:rFonts w:ascii="Times New Roman" w:hAnsi="Times New Roman" w:cs="Times New Roman"/>
                <w:sz w:val="24"/>
                <w:szCs w:val="24"/>
              </w:rPr>
              <w:t>11 600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Default="000029C8" w:rsidP="004204C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14869,91</w:t>
            </w:r>
          </w:p>
        </w:tc>
      </w:tr>
      <w:tr w:rsidR="000029C8" w:rsidRPr="00882086"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Доля площади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проведенных лесопатологических обследований к сумме площадей очагов вредных организмов в лесах, поврежденных и погибших лесов</w:t>
            </w:r>
          </w:p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B8787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029C8" w:rsidRPr="00882086">
        <w:trPr>
          <w:trHeight w:hRule="exact" w:val="1567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Своевремен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ное и каче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ственноевоспроиз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водство лесов, отвечающее современным экологичес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ким и социально–экономичес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ким требо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ваниям</w:t>
            </w:r>
          </w:p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7A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9653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365927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(средства федера-льного бюджета)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882086" w:rsidRDefault="000029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9653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882086" w:rsidRDefault="000029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225003,73</w:t>
            </w:r>
          </w:p>
        </w:tc>
        <w:tc>
          <w:tcPr>
            <w:tcW w:w="2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Доля площади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лесов, на которых проведено лесовосстановление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текущем году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общей площади земель лесного фонда, предназначенных для лесовосстановления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не </w:t>
            </w: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менее </w:t>
            </w:r>
          </w:p>
          <w:p w:rsidR="000029C8" w:rsidRPr="00D11D79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B8787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B87877" w:rsidRDefault="000029C8" w:rsidP="001E77C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0029C8" w:rsidRPr="00D11D79" w:rsidRDefault="000029C8" w:rsidP="001E77C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88" w:hanging="1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B8787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88" w:hanging="1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C8" w:rsidRPr="00882086"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E60C3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BD7A3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BD7A3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882086" w:rsidRDefault="000029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5 636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  <w:p w:rsidR="000029C8" w:rsidRDefault="000029C8" w:rsidP="004E6943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6963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B8787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6964</w:t>
            </w:r>
          </w:p>
        </w:tc>
      </w:tr>
      <w:tr w:rsidR="000029C8" w:rsidRPr="00882086">
        <w:trPr>
          <w:trHeight w:hRule="exact" w:val="234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E148C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эффективной системы государствен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-ного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вления лесами, обеспечива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ющейинно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вационное развитие лесного хозяйства в Московской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282FBA" w:rsidRDefault="000029C8" w:rsidP="00282FB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2F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7A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85715 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(средства федера-льного бюджета)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882086" w:rsidRDefault="000029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882086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882086" w:rsidRDefault="000029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882086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Доля  земель лесного фонда, на которых проведены полевые лесоустроительные работы, в общей площади земель лесного фонда (нарастающим итогом)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8B5BB9">
            <w:pPr>
              <w:widowControl w:val="0"/>
              <w:tabs>
                <w:tab w:val="left" w:pos="520"/>
                <w:tab w:val="center" w:pos="644"/>
              </w:tabs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25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8B5BB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C8" w:rsidRPr="00882086">
        <w:trPr>
          <w:trHeight w:hRule="exact" w:val="240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E148C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8B5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 земель лесного фонда, на которых проведены камеральные лесоустроительные работы, в общей площади земель лесного фонда (нарастающим итогом)</w:t>
            </w:r>
          </w:p>
          <w:p w:rsidR="000029C8" w:rsidRPr="00D11D79" w:rsidRDefault="000029C8" w:rsidP="00A6782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29C8" w:rsidRPr="00882086"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E148C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8B5B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лесохозяйственных регламентов лесничеств Московской области, в которые внесены изменения (нарастающим итогом)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29C8" w:rsidRPr="00882086">
        <w:trPr>
          <w:trHeight w:val="27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C31EF6" w:rsidRDefault="000029C8" w:rsidP="00185EF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C31EF6">
              <w:rPr>
                <w:rFonts w:ascii="Times New Roman" w:hAnsi="Times New Roman" w:cs="Times New Roman"/>
                <w:sz w:val="24"/>
                <w:szCs w:val="24"/>
              </w:rPr>
              <w:t>Предупреж-дение лесных пожаров, мони-торинг пожар-ной опасности в лесах и лесных пожаров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испо-льзованием наземных, авиационных сред</w:t>
            </w:r>
            <w:r w:rsidRPr="00C31EF6">
              <w:rPr>
                <w:rFonts w:ascii="Times New Roman" w:hAnsi="Times New Roman" w:cs="Times New Roman"/>
                <w:sz w:val="24"/>
                <w:szCs w:val="24"/>
              </w:rPr>
              <w:t>ств и тушение лесных пожаров</w:t>
            </w:r>
          </w:p>
          <w:p w:rsidR="000029C8" w:rsidRPr="00336A19" w:rsidRDefault="000029C8" w:rsidP="00185EF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185EF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0029C8" w:rsidRPr="00185EF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85EF8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7A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66423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(средства федера-льного бюджета)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59500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B9030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48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566423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 Доля площади земель лесного фонда, на которых осуществляется авиационный мониторинг пожарной опасности в лесах и лесных пожаров в общей площади лесов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5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1E77C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88" w:right="-98" w:hanging="1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</w:tr>
      <w:tr w:rsidR="000029C8" w:rsidRPr="00882086"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410E6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012A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 Средняя площадь лесного пожара на землях лесного фонда за год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A6782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29C8" w:rsidRPr="00D11D79" w:rsidRDefault="000029C8" w:rsidP="00A6782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A6782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29C8" w:rsidRPr="00D11D79" w:rsidRDefault="000029C8" w:rsidP="00A6782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A6782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29C8" w:rsidRPr="00D11D79" w:rsidRDefault="000029C8" w:rsidP="00A6782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A6782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29C8" w:rsidRPr="00D11D79" w:rsidRDefault="000029C8" w:rsidP="004204C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0029C8" w:rsidRPr="00882086"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Verdana" w:hAnsi="Verdana" w:cs="Verdana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336A1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Доля лесных пожаров, ликвидированных в течение первых суток с момента обнаружения (по числу случаев), в общем количестве ликвидированных пожаров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A6782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A6782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A6782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29C8" w:rsidRPr="00D11D79" w:rsidRDefault="000029C8" w:rsidP="00A6782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A6782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29C8" w:rsidRPr="00D11D79" w:rsidRDefault="000029C8" w:rsidP="00A6782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A6782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29C8" w:rsidRPr="00D11D79" w:rsidRDefault="000029C8" w:rsidP="00A6782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0029C8" w:rsidRPr="00882086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C31EF6" w:rsidRDefault="000029C8" w:rsidP="00012AD2">
            <w:pPr>
              <w:spacing w:after="0" w:line="240" w:lineRule="auto"/>
              <w:ind w:right="-15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предупрежде-ния, обнару-жения, огра-ничения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расп-ространения и тушения лесных</w:t>
            </w:r>
          </w:p>
          <w:p w:rsidR="000029C8" w:rsidRPr="00C31EF6" w:rsidRDefault="000029C8" w:rsidP="00012AD2">
            <w:pPr>
              <w:spacing w:after="0" w:line="240" w:lineRule="auto"/>
              <w:ind w:right="-15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410E66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160 000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19965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159900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19964,35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Доля земель лесного фонда, охваченных системой видеомониторинга,  в общей площади земель лесного фонда Московской области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715A98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1E77C4" w:rsidRDefault="000029C8" w:rsidP="00800A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029C8" w:rsidRPr="00882086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C31EF6" w:rsidRDefault="000029C8" w:rsidP="001E431D">
            <w:pPr>
              <w:spacing w:after="0" w:line="240" w:lineRule="auto"/>
              <w:ind w:left="-36" w:right="-156" w:firstLine="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доходов Госу</w:t>
            </w: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дарственного автономного учреждения Московской области «Цен</w:t>
            </w: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тральное лесо</w:t>
            </w: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хозяйственное объединение» за счет реали</w:t>
            </w: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зации заготов</w:t>
            </w: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ленной древе</w:t>
            </w: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сины для до</w:t>
            </w: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стижения це</w:t>
            </w: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лей, ради кото</w:t>
            </w:r>
            <w:r w:rsidRPr="00C31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рых создано учреждение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410E66" w:rsidRDefault="000029C8" w:rsidP="00D11D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126F2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6A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средств, поступающих в доход Государственного автономного учреждения Московской области «Центральное лесохозяйственное объединение» от реализации заготовленной древесины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6A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6A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120 000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012A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-59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182303,9</w:t>
            </w:r>
          </w:p>
        </w:tc>
      </w:tr>
      <w:tr w:rsidR="000029C8" w:rsidRPr="00882086">
        <w:tc>
          <w:tcPr>
            <w:tcW w:w="154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«Обеспечивающая подпрограмма»</w:t>
            </w:r>
          </w:p>
        </w:tc>
      </w:tr>
      <w:tr w:rsidR="000029C8" w:rsidRPr="00882086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A6782A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-36" w:right="-15" w:firstLine="3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Обеспечение условий для осуществленияМинистерст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вом экологии и природо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пользования Московской области исполнитель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-но-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распоряди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тельной деятельности на территории Московской области в сфере охраны окружающей среды, в области рационального использования природных ресурсов, обеспечения экологической безопасности с целью реали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зациигосу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дарствен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ной политики в области</w:t>
            </w:r>
          </w:p>
          <w:p w:rsidR="000029C8" w:rsidRPr="00E60C3D" w:rsidRDefault="000029C8" w:rsidP="00A6782A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-36" w:right="-15" w:firstLine="3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охраны окру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жающей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среды, эколо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гического развития Российской Федерации на территории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7E60C0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-60" w:right="-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A71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7E60C0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60" w:right="-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235902,08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A71C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061E4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Снижение объема незаконной добычи общераспространенных</w:t>
            </w:r>
          </w:p>
          <w:p w:rsidR="000029C8" w:rsidRDefault="000029C8" w:rsidP="00336A1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полезных ископаемых</w:t>
            </w:r>
          </w:p>
          <w:p w:rsidR="000029C8" w:rsidRDefault="000029C8" w:rsidP="00336A1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Темп роста поступления в консолидированный бюджет Московской области штрафов за нарушение природоохранного законодательства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Темп роста 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проведенных экологических экспертиз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4.Количество принятых решений по изменению границ лесопарковых зон.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Доля достигнутых показателей Программы (подпрограмм)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A6782A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A6782A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единица</w:t>
            </w:r>
          </w:p>
          <w:p w:rsidR="000029C8" w:rsidRPr="0007781A" w:rsidRDefault="000029C8" w:rsidP="000778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07781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07781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07781A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0029C8" w:rsidRPr="0007781A" w:rsidRDefault="000029C8" w:rsidP="000778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0029C8" w:rsidRPr="00A6782A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A6782A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678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0029C8" w:rsidRDefault="000029C8" w:rsidP="000778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0778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07781A" w:rsidRDefault="000029C8" w:rsidP="00077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0029C8" w:rsidRPr="00A6782A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A6782A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0029C8" w:rsidRPr="0007781A" w:rsidRDefault="000029C8" w:rsidP="000778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0778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07781A" w:rsidRDefault="000029C8" w:rsidP="00077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146,6</w:t>
            </w: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0029C8" w:rsidRPr="00A6782A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A6782A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A678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185E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27</w:t>
            </w:r>
          </w:p>
          <w:p w:rsidR="000029C8" w:rsidRPr="00D96E8C" w:rsidRDefault="000029C8" w:rsidP="00D96E8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Default="000029C8" w:rsidP="00D96E8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96E8C" w:rsidRDefault="000029C8" w:rsidP="00D96E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0029C8" w:rsidRPr="00882086">
        <w:trPr>
          <w:trHeight w:hRule="exact" w:val="231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Default="000029C8" w:rsidP="001E431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15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1E431D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Создание условий для реализации полномочий Комитета лесного хозяйства Московской области в области лесных отношений</w:t>
            </w:r>
          </w:p>
          <w:p w:rsidR="000029C8" w:rsidRPr="001E431D" w:rsidRDefault="000029C8" w:rsidP="001E431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15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282FBA" w:rsidRDefault="000029C8" w:rsidP="00282FBA">
            <w:pPr>
              <w:widowControl w:val="0"/>
              <w:autoSpaceDE w:val="0"/>
              <w:autoSpaceDN w:val="0"/>
              <w:adjustRightInd w:val="0"/>
              <w:spacing w:before="5"/>
              <w:ind w:right="-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82FBA">
              <w:rPr>
                <w:rFonts w:ascii="Times New Roman" w:hAnsi="Times New Roman" w:cs="Times New Roman"/>
              </w:rPr>
              <w:t>831031</w:t>
            </w:r>
          </w:p>
          <w:p w:rsidR="000029C8" w:rsidRPr="00D11D79" w:rsidRDefault="000029C8" w:rsidP="00E42A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 w:hanging="180"/>
              <w:jc w:val="center"/>
              <w:rPr>
                <w:rFonts w:ascii="Times New Roman" w:hAnsi="Times New Roman" w:cs="Times New Roman"/>
                <w:color w:val="FF66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E42AF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A71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(средства федера-льного бюджета)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FD7C9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2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118166,8</w:t>
            </w:r>
          </w:p>
        </w:tc>
        <w:tc>
          <w:tcPr>
            <w:tcW w:w="1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9C8" w:rsidRPr="00D11D79" w:rsidRDefault="000029C8" w:rsidP="00DA71C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1E431D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1E431D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6. Темп роста поступлений средств в бюджетную систему Российской Федерации от денежных взысканий (штрафов) за нарушение лесного законодательства</w:t>
            </w:r>
          </w:p>
          <w:p w:rsidR="000029C8" w:rsidRPr="001E431D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0029C8" w:rsidRPr="001E431D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0029C8" w:rsidRPr="001E431D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631DEA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</w:tr>
      <w:tr w:rsidR="000029C8" w:rsidRPr="00882086">
        <w:trPr>
          <w:trHeight w:hRule="exact" w:val="842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A71C6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 w:hanging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A71C6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FD7C9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2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A71C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1E431D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1E431D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7. Доля достигнутых показателей Программы (подпрограмм)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93,33</w:t>
            </w:r>
          </w:p>
        </w:tc>
      </w:tr>
      <w:tr w:rsidR="000029C8" w:rsidRPr="00882086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C8" w:rsidRPr="00C31EF6" w:rsidRDefault="000029C8" w:rsidP="001E431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36" w:right="-1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1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деятельности Государствен-ного казённого учреждения Московской области «Мособллес» по реализации полномочий Комитета лес-ного хозяйства Московской области в обла-сти лесных отношений</w:t>
            </w:r>
          </w:p>
          <w:p w:rsidR="000029C8" w:rsidRPr="001E431D" w:rsidRDefault="000029C8" w:rsidP="0078118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15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AA455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A7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976424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FD7C9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2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368982,2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A71C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Доля зарегистрированных нарушений, совершенных установленными нарушителями, в общем количестве зарегистрированных нарушений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4204C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0029C8" w:rsidRPr="00882086"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ение эколого-образовательного движения «Школьное лесничество» в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10 569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A71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3896,9</w:t>
            </w:r>
          </w:p>
        </w:tc>
        <w:tc>
          <w:tcPr>
            <w:tcW w:w="1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A71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Количество школьных лесничеств, действующих на территории Московской области</w:t>
            </w:r>
          </w:p>
          <w:p w:rsidR="000029C8" w:rsidRPr="00A71493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029C8" w:rsidRPr="00882086">
        <w:trPr>
          <w:trHeight w:val="1986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7811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Количество школьников, участвующих в эколого-образовательном движении «Школьное лесничество»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AA45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D11D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07781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1 230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C8" w:rsidRPr="00D11D79" w:rsidRDefault="000029C8" w:rsidP="00A532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1 269</w:t>
            </w:r>
          </w:p>
        </w:tc>
      </w:tr>
    </w:tbl>
    <w:p w:rsidR="000029C8" w:rsidRDefault="000029C8" w:rsidP="00D11D79">
      <w:pPr>
        <w:tabs>
          <w:tab w:val="left" w:pos="0"/>
          <w:tab w:val="left" w:pos="109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0029C8" w:rsidSect="001A1307">
          <w:headerReference w:type="default" r:id="rId7"/>
          <w:pgSz w:w="16838" w:h="11906" w:orient="landscape"/>
          <w:pgMar w:top="568" w:right="1134" w:bottom="568" w:left="1134" w:header="708" w:footer="708" w:gutter="0"/>
          <w:cols w:space="708"/>
          <w:titlePg/>
          <w:docGrid w:linePitch="360"/>
        </w:sectPr>
      </w:pPr>
    </w:p>
    <w:tbl>
      <w:tblPr>
        <w:tblW w:w="154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762"/>
        <w:gridCol w:w="993"/>
        <w:gridCol w:w="1275"/>
        <w:gridCol w:w="1134"/>
        <w:gridCol w:w="1276"/>
        <w:gridCol w:w="2693"/>
        <w:gridCol w:w="1276"/>
        <w:gridCol w:w="1701"/>
        <w:gridCol w:w="1134"/>
        <w:gridCol w:w="1444"/>
      </w:tblGrid>
      <w:tr w:rsidR="000029C8" w:rsidRPr="00882086">
        <w:trPr>
          <w:trHeight w:val="63"/>
        </w:trPr>
        <w:tc>
          <w:tcPr>
            <w:tcW w:w="15408" w:type="dxa"/>
            <w:gridSpan w:val="11"/>
          </w:tcPr>
          <w:p w:rsidR="000029C8" w:rsidRPr="00D11D79" w:rsidRDefault="000029C8" w:rsidP="004F6EC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5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«Развитие системы комплексной утилизации вышедших из эксплуатации транспортных средств»</w:t>
            </w:r>
          </w:p>
        </w:tc>
      </w:tr>
      <w:tr w:rsidR="000029C8" w:rsidRPr="00882086">
        <w:tc>
          <w:tcPr>
            <w:tcW w:w="720" w:type="dxa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62" w:type="dxa"/>
          </w:tcPr>
          <w:p w:rsidR="000029C8" w:rsidRPr="00D11D79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системы сбора и переработки ВЭТС, подлежащих утилизации, и системы управления комплексной утилизацией ВЭТС</w:t>
            </w:r>
          </w:p>
        </w:tc>
        <w:tc>
          <w:tcPr>
            <w:tcW w:w="993" w:type="dxa"/>
          </w:tcPr>
          <w:p w:rsidR="000029C8" w:rsidRPr="00D11D79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75" w:type="dxa"/>
          </w:tcPr>
          <w:p w:rsidR="000029C8" w:rsidRPr="00D11D79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52000 </w:t>
            </w:r>
            <w:r w:rsidRPr="00AA45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(внебюд-жетные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45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источни-ки)</w:t>
            </w:r>
          </w:p>
        </w:tc>
        <w:tc>
          <w:tcPr>
            <w:tcW w:w="1134" w:type="dxa"/>
          </w:tcPr>
          <w:p w:rsidR="000029C8" w:rsidRPr="00D11D79" w:rsidRDefault="000029C8" w:rsidP="00AF13B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0029C8" w:rsidRPr="00D11D79" w:rsidRDefault="000029C8" w:rsidP="00FD7C9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11 136</w:t>
            </w:r>
          </w:p>
        </w:tc>
        <w:tc>
          <w:tcPr>
            <w:tcW w:w="2693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Доля предприятий, участвующих  в утилизации своих транспортных средств, к общему количеству предприятий, на балансе которых находятся ВЭТС </w:t>
            </w:r>
          </w:p>
          <w:p w:rsidR="000029C8" w:rsidRPr="0078118E" w:rsidRDefault="000029C8" w:rsidP="0078118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701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4" w:type="dxa"/>
          </w:tcPr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108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29C8" w:rsidRPr="00D11D79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108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029C8" w:rsidRPr="00882086">
        <w:tc>
          <w:tcPr>
            <w:tcW w:w="720" w:type="dxa"/>
            <w:vMerge w:val="restart"/>
          </w:tcPr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62" w:type="dxa"/>
            <w:vMerge w:val="restart"/>
          </w:tcPr>
          <w:p w:rsidR="000029C8" w:rsidRPr="00D11D79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внедрение современных технологий переработки ВЭТС</w:t>
            </w:r>
          </w:p>
        </w:tc>
        <w:tc>
          <w:tcPr>
            <w:tcW w:w="993" w:type="dxa"/>
            <w:vMerge w:val="restart"/>
          </w:tcPr>
          <w:p w:rsidR="000029C8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0029C8" w:rsidRPr="00DA71C6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64440</w:t>
            </w:r>
          </w:p>
        </w:tc>
        <w:tc>
          <w:tcPr>
            <w:tcW w:w="1134" w:type="dxa"/>
            <w:vMerge w:val="restart"/>
          </w:tcPr>
          <w:p w:rsidR="000029C8" w:rsidRDefault="000029C8" w:rsidP="00AF13B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0029C8" w:rsidRDefault="000029C8" w:rsidP="00FD7C9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7308,3</w:t>
            </w:r>
          </w:p>
        </w:tc>
        <w:tc>
          <w:tcPr>
            <w:tcW w:w="2693" w:type="dxa"/>
          </w:tcPr>
          <w:p w:rsidR="000029C8" w:rsidRDefault="000029C8" w:rsidP="0078118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Количество специалистов, прошедших подготовку по повышению квалификации в сфере применения современных технологий комплексной утилизации ВЭТС</w:t>
            </w:r>
          </w:p>
          <w:p w:rsidR="000029C8" w:rsidRPr="00D11D79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01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4" w:type="dxa"/>
          </w:tcPr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108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0029C8" w:rsidRPr="00882086">
        <w:tc>
          <w:tcPr>
            <w:tcW w:w="720" w:type="dxa"/>
            <w:vMerge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</w:tcPr>
          <w:p w:rsidR="000029C8" w:rsidRPr="00D11D79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0029C8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5" w:type="dxa"/>
            <w:vMerge/>
          </w:tcPr>
          <w:p w:rsidR="000029C8" w:rsidRPr="00DA71C6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029C8" w:rsidRDefault="000029C8" w:rsidP="00AF13B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029C8" w:rsidRDefault="000029C8" w:rsidP="00FD7C9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029C8" w:rsidRDefault="000029C8" w:rsidP="00132CF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Количество пред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приятий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сфере пере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работки металлического лома ВЭТС</w:t>
            </w:r>
          </w:p>
          <w:p w:rsidR="000029C8" w:rsidRPr="00D11D79" w:rsidRDefault="000029C8" w:rsidP="0078118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01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</w:tcPr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108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029C8" w:rsidRPr="00882086">
        <w:tc>
          <w:tcPr>
            <w:tcW w:w="720" w:type="dxa"/>
            <w:vMerge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</w:tcPr>
          <w:p w:rsidR="000029C8" w:rsidRPr="00D11D79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0029C8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5" w:type="dxa"/>
            <w:vMerge/>
          </w:tcPr>
          <w:p w:rsidR="000029C8" w:rsidRPr="00DA71C6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029C8" w:rsidRDefault="000029C8" w:rsidP="00AF13B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029C8" w:rsidRDefault="000029C8" w:rsidP="00FD7C9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029C8" w:rsidRDefault="000029C8" w:rsidP="00132CF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предприятий по переработке шин ВЭТС</w:t>
            </w:r>
          </w:p>
        </w:tc>
        <w:tc>
          <w:tcPr>
            <w:tcW w:w="1276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01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</w:tcPr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108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29C8" w:rsidRPr="00882086">
        <w:tc>
          <w:tcPr>
            <w:tcW w:w="720" w:type="dxa"/>
            <w:vMerge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</w:tcPr>
          <w:p w:rsidR="000029C8" w:rsidRPr="00D11D79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0029C8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5" w:type="dxa"/>
            <w:vMerge/>
          </w:tcPr>
          <w:p w:rsidR="000029C8" w:rsidRPr="00DA71C6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029C8" w:rsidRDefault="000029C8" w:rsidP="00AF13B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029C8" w:rsidRDefault="000029C8" w:rsidP="00FD7C9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029C8" w:rsidRDefault="000029C8" w:rsidP="00132CF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34" w:right="-5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Количество предприятий</w:t>
            </w:r>
          </w:p>
          <w:p w:rsidR="000029C8" w:rsidRDefault="000029C8" w:rsidP="00132CF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34" w:right="-5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переработке аккумуляторов ВЭТС</w:t>
            </w:r>
          </w:p>
          <w:p w:rsidR="000029C8" w:rsidRDefault="000029C8" w:rsidP="00132CF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01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</w:tcPr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108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29C8" w:rsidRPr="00882086">
        <w:tc>
          <w:tcPr>
            <w:tcW w:w="720" w:type="dxa"/>
            <w:vMerge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</w:tcPr>
          <w:p w:rsidR="000029C8" w:rsidRPr="00D11D79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0029C8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5" w:type="dxa"/>
            <w:vMerge/>
          </w:tcPr>
          <w:p w:rsidR="000029C8" w:rsidRPr="00DA71C6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029C8" w:rsidRDefault="000029C8" w:rsidP="00AF13B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029C8" w:rsidRDefault="000029C8" w:rsidP="00FD7C9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029C8" w:rsidRDefault="000029C8" w:rsidP="00132CF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 Повышение уровня переработки (рециклинг)  вышедших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эксплуатации автотранспортных средств</w:t>
            </w:r>
          </w:p>
          <w:p w:rsidR="000029C8" w:rsidRDefault="000029C8" w:rsidP="00132CF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34" w:right="-5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701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44" w:type="dxa"/>
          </w:tcPr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108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029C8" w:rsidRPr="00882086">
        <w:tc>
          <w:tcPr>
            <w:tcW w:w="720" w:type="dxa"/>
            <w:vMerge w:val="restart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62" w:type="dxa"/>
            <w:vMerge w:val="restart"/>
          </w:tcPr>
          <w:p w:rsidR="000029C8" w:rsidRPr="00D11D79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производства по переработке отходов транспортного комплекса и утилизации ВЭТС</w:t>
            </w:r>
          </w:p>
        </w:tc>
        <w:tc>
          <w:tcPr>
            <w:tcW w:w="993" w:type="dxa"/>
            <w:vMerge w:val="restart"/>
          </w:tcPr>
          <w:p w:rsidR="000029C8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0029C8" w:rsidRPr="00DA71C6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245680</w:t>
            </w:r>
          </w:p>
        </w:tc>
        <w:tc>
          <w:tcPr>
            <w:tcW w:w="1134" w:type="dxa"/>
            <w:vMerge w:val="restart"/>
          </w:tcPr>
          <w:p w:rsidR="000029C8" w:rsidRDefault="000029C8" w:rsidP="00AF13B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0029C8" w:rsidRDefault="000029C8" w:rsidP="00FD7C9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174189,3</w:t>
            </w:r>
          </w:p>
        </w:tc>
        <w:tc>
          <w:tcPr>
            <w:tcW w:w="2693" w:type="dxa"/>
          </w:tcPr>
          <w:p w:rsidR="000029C8" w:rsidRPr="00D11D79" w:rsidRDefault="000029C8" w:rsidP="00132CF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 Повышение уровня переработки отходов транспортного комплекса (включение в хозяйственный оборот</w:t>
            </w:r>
          </w:p>
        </w:tc>
        <w:tc>
          <w:tcPr>
            <w:tcW w:w="1276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701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44" w:type="dxa"/>
          </w:tcPr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108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029C8" w:rsidRPr="00882086">
        <w:tc>
          <w:tcPr>
            <w:tcW w:w="720" w:type="dxa"/>
            <w:vMerge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</w:tcPr>
          <w:p w:rsidR="000029C8" w:rsidRPr="00D11D79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0029C8" w:rsidRDefault="000029C8" w:rsidP="00D11D79">
            <w:pPr>
              <w:widowControl w:val="0"/>
              <w:tabs>
                <w:tab w:val="left" w:pos="3855"/>
              </w:tabs>
              <w:autoSpaceDE w:val="0"/>
              <w:autoSpaceDN w:val="0"/>
              <w:adjustRightInd w:val="0"/>
              <w:spacing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5" w:type="dxa"/>
            <w:vMerge/>
          </w:tcPr>
          <w:p w:rsidR="000029C8" w:rsidRPr="00DA71C6" w:rsidRDefault="000029C8" w:rsidP="00AA455E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029C8" w:rsidRDefault="000029C8" w:rsidP="00AF13B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029C8" w:rsidRDefault="000029C8" w:rsidP="00FD7C9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029C8" w:rsidRPr="00D11D79" w:rsidRDefault="000029C8" w:rsidP="00132CF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D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 Снижение уровня захоронения отходов транспортного комплекса (вредное воздействие на окружающую среду)</w:t>
            </w:r>
          </w:p>
        </w:tc>
        <w:tc>
          <w:tcPr>
            <w:tcW w:w="1276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701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</w:tcPr>
          <w:p w:rsidR="000029C8" w:rsidRDefault="000029C8" w:rsidP="00D11D7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72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44" w:type="dxa"/>
          </w:tcPr>
          <w:p w:rsidR="000029C8" w:rsidRDefault="000029C8" w:rsidP="00715A9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-108" w:right="-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0029C8" w:rsidRDefault="000029C8" w:rsidP="00A71493">
      <w:pPr>
        <w:tabs>
          <w:tab w:val="left" w:pos="109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29C8" w:rsidRDefault="000029C8" w:rsidP="001E77C4">
      <w:pPr>
        <w:tabs>
          <w:tab w:val="left" w:pos="1146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29C8" w:rsidRPr="001E77C4" w:rsidRDefault="000029C8" w:rsidP="001E77C4">
      <w:pPr>
        <w:tabs>
          <w:tab w:val="left" w:pos="1146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0029C8" w:rsidRPr="001E77C4" w:rsidSect="00A71493">
      <w:type w:val="continuous"/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9C8" w:rsidRDefault="000029C8">
      <w:r>
        <w:separator/>
      </w:r>
    </w:p>
  </w:endnote>
  <w:endnote w:type="continuationSeparator" w:id="1">
    <w:p w:rsidR="000029C8" w:rsidRDefault="00002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9C8" w:rsidRDefault="000029C8">
      <w:r>
        <w:separator/>
      </w:r>
    </w:p>
  </w:footnote>
  <w:footnote w:type="continuationSeparator" w:id="1">
    <w:p w:rsidR="000029C8" w:rsidRDefault="000029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9C8" w:rsidRDefault="000029C8" w:rsidP="00905AB0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029C8" w:rsidRDefault="000029C8">
    <w:pPr>
      <w:pStyle w:val="Header"/>
      <w:jc w:val="center"/>
    </w:pPr>
  </w:p>
  <w:p w:rsidR="000029C8" w:rsidRDefault="000029C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9521A"/>
    <w:multiLevelType w:val="hybridMultilevel"/>
    <w:tmpl w:val="13FA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6556C6"/>
    <w:multiLevelType w:val="hybridMultilevel"/>
    <w:tmpl w:val="19AAD7A4"/>
    <w:lvl w:ilvl="0" w:tplc="028064BC">
      <w:start w:val="7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7" w:hanging="360"/>
      </w:pPr>
    </w:lvl>
    <w:lvl w:ilvl="2" w:tplc="0419001B">
      <w:start w:val="1"/>
      <w:numFmt w:val="lowerRoman"/>
      <w:lvlText w:val="%3."/>
      <w:lvlJc w:val="right"/>
      <w:pPr>
        <w:ind w:left="2227" w:hanging="180"/>
      </w:pPr>
    </w:lvl>
    <w:lvl w:ilvl="3" w:tplc="0419000F">
      <w:start w:val="1"/>
      <w:numFmt w:val="decimal"/>
      <w:lvlText w:val="%4."/>
      <w:lvlJc w:val="left"/>
      <w:pPr>
        <w:ind w:left="2947" w:hanging="360"/>
      </w:pPr>
    </w:lvl>
    <w:lvl w:ilvl="4" w:tplc="04190019">
      <w:start w:val="1"/>
      <w:numFmt w:val="lowerLetter"/>
      <w:lvlText w:val="%5."/>
      <w:lvlJc w:val="left"/>
      <w:pPr>
        <w:ind w:left="3667" w:hanging="360"/>
      </w:pPr>
    </w:lvl>
    <w:lvl w:ilvl="5" w:tplc="0419001B">
      <w:start w:val="1"/>
      <w:numFmt w:val="lowerRoman"/>
      <w:lvlText w:val="%6."/>
      <w:lvlJc w:val="right"/>
      <w:pPr>
        <w:ind w:left="4387" w:hanging="180"/>
      </w:pPr>
    </w:lvl>
    <w:lvl w:ilvl="6" w:tplc="0419000F">
      <w:start w:val="1"/>
      <w:numFmt w:val="decimal"/>
      <w:lvlText w:val="%7."/>
      <w:lvlJc w:val="left"/>
      <w:pPr>
        <w:ind w:left="5107" w:hanging="360"/>
      </w:pPr>
    </w:lvl>
    <w:lvl w:ilvl="7" w:tplc="04190019">
      <w:start w:val="1"/>
      <w:numFmt w:val="lowerLetter"/>
      <w:lvlText w:val="%8."/>
      <w:lvlJc w:val="left"/>
      <w:pPr>
        <w:ind w:left="5827" w:hanging="360"/>
      </w:pPr>
    </w:lvl>
    <w:lvl w:ilvl="8" w:tplc="0419001B">
      <w:start w:val="1"/>
      <w:numFmt w:val="lowerRoman"/>
      <w:lvlText w:val="%9."/>
      <w:lvlJc w:val="right"/>
      <w:pPr>
        <w:ind w:left="6547" w:hanging="180"/>
      </w:pPr>
    </w:lvl>
  </w:abstractNum>
  <w:abstractNum w:abstractNumId="2">
    <w:nsid w:val="03FB722A"/>
    <w:multiLevelType w:val="hybridMultilevel"/>
    <w:tmpl w:val="6952C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94C78"/>
    <w:multiLevelType w:val="hybridMultilevel"/>
    <w:tmpl w:val="23945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B3383"/>
    <w:multiLevelType w:val="hybridMultilevel"/>
    <w:tmpl w:val="E9725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34A5A"/>
    <w:multiLevelType w:val="hybridMultilevel"/>
    <w:tmpl w:val="EE0C0624"/>
    <w:lvl w:ilvl="0" w:tplc="1542DD5E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>
    <w:nsid w:val="15691697"/>
    <w:multiLevelType w:val="hybridMultilevel"/>
    <w:tmpl w:val="21948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3B12B8"/>
    <w:multiLevelType w:val="hybridMultilevel"/>
    <w:tmpl w:val="95D22F46"/>
    <w:lvl w:ilvl="0" w:tplc="A65CCABE">
      <w:start w:val="201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BD0E80"/>
    <w:multiLevelType w:val="hybridMultilevel"/>
    <w:tmpl w:val="5F3629AA"/>
    <w:lvl w:ilvl="0" w:tplc="0419000F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C6E55"/>
    <w:multiLevelType w:val="hybridMultilevel"/>
    <w:tmpl w:val="EC008438"/>
    <w:lvl w:ilvl="0" w:tplc="DB9CA538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DB6C05"/>
    <w:multiLevelType w:val="hybridMultilevel"/>
    <w:tmpl w:val="723E3772"/>
    <w:lvl w:ilvl="0" w:tplc="0419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515C13"/>
    <w:multiLevelType w:val="hybridMultilevel"/>
    <w:tmpl w:val="5CCA27DA"/>
    <w:lvl w:ilvl="0" w:tplc="32203F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F7240E"/>
    <w:multiLevelType w:val="hybridMultilevel"/>
    <w:tmpl w:val="6CA45DE2"/>
    <w:lvl w:ilvl="0" w:tplc="F6B8A076">
      <w:start w:val="6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3">
    <w:nsid w:val="397F02E3"/>
    <w:multiLevelType w:val="hybridMultilevel"/>
    <w:tmpl w:val="FB741440"/>
    <w:lvl w:ilvl="0" w:tplc="7214DC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A6E5A2C"/>
    <w:multiLevelType w:val="hybridMultilevel"/>
    <w:tmpl w:val="622A6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0549C1"/>
    <w:multiLevelType w:val="hybridMultilevel"/>
    <w:tmpl w:val="7E84F1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D1A5628"/>
    <w:multiLevelType w:val="hybridMultilevel"/>
    <w:tmpl w:val="90BE42BE"/>
    <w:lvl w:ilvl="0" w:tplc="0CB491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513DBD"/>
    <w:multiLevelType w:val="hybridMultilevel"/>
    <w:tmpl w:val="C46ACBCC"/>
    <w:lvl w:ilvl="0" w:tplc="F8849B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32686"/>
    <w:multiLevelType w:val="hybridMultilevel"/>
    <w:tmpl w:val="BE2E63D4"/>
    <w:lvl w:ilvl="0" w:tplc="5DE46996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B66128"/>
    <w:multiLevelType w:val="hybridMultilevel"/>
    <w:tmpl w:val="E4BA4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8E3A53"/>
    <w:multiLevelType w:val="hybridMultilevel"/>
    <w:tmpl w:val="9C8408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D6E31"/>
    <w:multiLevelType w:val="hybridMultilevel"/>
    <w:tmpl w:val="21200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1D90C63"/>
    <w:multiLevelType w:val="hybridMultilevel"/>
    <w:tmpl w:val="FBF8DF42"/>
    <w:lvl w:ilvl="0" w:tplc="CB760F94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1F621B"/>
    <w:multiLevelType w:val="hybridMultilevel"/>
    <w:tmpl w:val="FD265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6E73CA"/>
    <w:multiLevelType w:val="hybridMultilevel"/>
    <w:tmpl w:val="375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3E3B89"/>
    <w:multiLevelType w:val="hybridMultilevel"/>
    <w:tmpl w:val="4F085F5C"/>
    <w:lvl w:ilvl="0" w:tplc="BB8A1F0A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514828"/>
    <w:multiLevelType w:val="hybridMultilevel"/>
    <w:tmpl w:val="E8B049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23"/>
  </w:num>
  <w:num w:numId="5">
    <w:abstractNumId w:val="21"/>
  </w:num>
  <w:num w:numId="6">
    <w:abstractNumId w:val="20"/>
  </w:num>
  <w:num w:numId="7">
    <w:abstractNumId w:val="15"/>
  </w:num>
  <w:num w:numId="8">
    <w:abstractNumId w:val="17"/>
  </w:num>
  <w:num w:numId="9">
    <w:abstractNumId w:val="16"/>
  </w:num>
  <w:num w:numId="10">
    <w:abstractNumId w:val="14"/>
  </w:num>
  <w:num w:numId="11">
    <w:abstractNumId w:val="19"/>
  </w:num>
  <w:num w:numId="12">
    <w:abstractNumId w:val="24"/>
  </w:num>
  <w:num w:numId="13">
    <w:abstractNumId w:val="3"/>
  </w:num>
  <w:num w:numId="14">
    <w:abstractNumId w:val="26"/>
  </w:num>
  <w:num w:numId="15">
    <w:abstractNumId w:val="9"/>
  </w:num>
  <w:num w:numId="16">
    <w:abstractNumId w:val="1"/>
  </w:num>
  <w:num w:numId="17">
    <w:abstractNumId w:val="4"/>
  </w:num>
  <w:num w:numId="18">
    <w:abstractNumId w:val="18"/>
  </w:num>
  <w:num w:numId="19">
    <w:abstractNumId w:val="22"/>
  </w:num>
  <w:num w:numId="20">
    <w:abstractNumId w:val="7"/>
  </w:num>
  <w:num w:numId="21">
    <w:abstractNumId w:val="10"/>
  </w:num>
  <w:num w:numId="22">
    <w:abstractNumId w:val="5"/>
  </w:num>
  <w:num w:numId="23">
    <w:abstractNumId w:val="12"/>
  </w:num>
  <w:num w:numId="24">
    <w:abstractNumId w:val="2"/>
  </w:num>
  <w:num w:numId="25">
    <w:abstractNumId w:val="0"/>
  </w:num>
  <w:num w:numId="26">
    <w:abstractNumId w:val="13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13B4"/>
    <w:rsid w:val="0000298A"/>
    <w:rsid w:val="000029C8"/>
    <w:rsid w:val="00012AD2"/>
    <w:rsid w:val="00020BA8"/>
    <w:rsid w:val="00024868"/>
    <w:rsid w:val="00032A78"/>
    <w:rsid w:val="00041201"/>
    <w:rsid w:val="00054F1A"/>
    <w:rsid w:val="00061E4E"/>
    <w:rsid w:val="000644D3"/>
    <w:rsid w:val="0007781A"/>
    <w:rsid w:val="0008068C"/>
    <w:rsid w:val="00092395"/>
    <w:rsid w:val="00093CEB"/>
    <w:rsid w:val="000C057A"/>
    <w:rsid w:val="000C301C"/>
    <w:rsid w:val="000D1E7C"/>
    <w:rsid w:val="000E6C99"/>
    <w:rsid w:val="00112F49"/>
    <w:rsid w:val="00126F2E"/>
    <w:rsid w:val="00127E01"/>
    <w:rsid w:val="001329B4"/>
    <w:rsid w:val="00132BDA"/>
    <w:rsid w:val="00132CF8"/>
    <w:rsid w:val="00134F09"/>
    <w:rsid w:val="0016655C"/>
    <w:rsid w:val="00185EF8"/>
    <w:rsid w:val="00186C4C"/>
    <w:rsid w:val="001A1307"/>
    <w:rsid w:val="001B78C7"/>
    <w:rsid w:val="001C5DF8"/>
    <w:rsid w:val="001E431D"/>
    <w:rsid w:val="001E77C4"/>
    <w:rsid w:val="00203A67"/>
    <w:rsid w:val="00212C1D"/>
    <w:rsid w:val="0021306B"/>
    <w:rsid w:val="002163C7"/>
    <w:rsid w:val="00220400"/>
    <w:rsid w:val="00227D39"/>
    <w:rsid w:val="00244BAB"/>
    <w:rsid w:val="00282FBA"/>
    <w:rsid w:val="0029452D"/>
    <w:rsid w:val="0029586D"/>
    <w:rsid w:val="002A13F5"/>
    <w:rsid w:val="002B43B6"/>
    <w:rsid w:val="002C3F57"/>
    <w:rsid w:val="0032157A"/>
    <w:rsid w:val="00324905"/>
    <w:rsid w:val="00331466"/>
    <w:rsid w:val="003328B1"/>
    <w:rsid w:val="00334C82"/>
    <w:rsid w:val="00334F4A"/>
    <w:rsid w:val="00336A19"/>
    <w:rsid w:val="00343870"/>
    <w:rsid w:val="00343C76"/>
    <w:rsid w:val="00352325"/>
    <w:rsid w:val="00357005"/>
    <w:rsid w:val="00362832"/>
    <w:rsid w:val="003657C7"/>
    <w:rsid w:val="00373AFD"/>
    <w:rsid w:val="003829C8"/>
    <w:rsid w:val="003924C1"/>
    <w:rsid w:val="00395C82"/>
    <w:rsid w:val="003A0BA2"/>
    <w:rsid w:val="003A4067"/>
    <w:rsid w:val="003B59B2"/>
    <w:rsid w:val="003C1DC8"/>
    <w:rsid w:val="003C4E4D"/>
    <w:rsid w:val="003D4D8D"/>
    <w:rsid w:val="003E4023"/>
    <w:rsid w:val="003E7940"/>
    <w:rsid w:val="003F5815"/>
    <w:rsid w:val="00410E66"/>
    <w:rsid w:val="004114F9"/>
    <w:rsid w:val="004204C7"/>
    <w:rsid w:val="00421B4F"/>
    <w:rsid w:val="00481D2F"/>
    <w:rsid w:val="00485ACB"/>
    <w:rsid w:val="004939A5"/>
    <w:rsid w:val="004A12B9"/>
    <w:rsid w:val="004A233B"/>
    <w:rsid w:val="004B2439"/>
    <w:rsid w:val="004C173F"/>
    <w:rsid w:val="004C291D"/>
    <w:rsid w:val="004E4036"/>
    <w:rsid w:val="004E6943"/>
    <w:rsid w:val="004F63DE"/>
    <w:rsid w:val="004F6EC2"/>
    <w:rsid w:val="00503274"/>
    <w:rsid w:val="0050431F"/>
    <w:rsid w:val="005206E4"/>
    <w:rsid w:val="0057281D"/>
    <w:rsid w:val="00572DAE"/>
    <w:rsid w:val="00582000"/>
    <w:rsid w:val="005876E0"/>
    <w:rsid w:val="0059002A"/>
    <w:rsid w:val="0059298A"/>
    <w:rsid w:val="00595002"/>
    <w:rsid w:val="005A482F"/>
    <w:rsid w:val="005A6151"/>
    <w:rsid w:val="005C16F6"/>
    <w:rsid w:val="005D2C37"/>
    <w:rsid w:val="005F22EB"/>
    <w:rsid w:val="005F2779"/>
    <w:rsid w:val="005F3A1C"/>
    <w:rsid w:val="005F3E11"/>
    <w:rsid w:val="005F7817"/>
    <w:rsid w:val="0060716C"/>
    <w:rsid w:val="0063001B"/>
    <w:rsid w:val="006305D5"/>
    <w:rsid w:val="00631DEA"/>
    <w:rsid w:val="0064428A"/>
    <w:rsid w:val="00646FD5"/>
    <w:rsid w:val="0065063C"/>
    <w:rsid w:val="00684F3C"/>
    <w:rsid w:val="00685F50"/>
    <w:rsid w:val="00686081"/>
    <w:rsid w:val="006961B9"/>
    <w:rsid w:val="006B523E"/>
    <w:rsid w:val="006D17DC"/>
    <w:rsid w:val="006D1E10"/>
    <w:rsid w:val="006D3504"/>
    <w:rsid w:val="006E04D7"/>
    <w:rsid w:val="006F573A"/>
    <w:rsid w:val="00701BAD"/>
    <w:rsid w:val="00706E32"/>
    <w:rsid w:val="007131C4"/>
    <w:rsid w:val="00715A98"/>
    <w:rsid w:val="0073384F"/>
    <w:rsid w:val="0073797C"/>
    <w:rsid w:val="0074511C"/>
    <w:rsid w:val="007469D3"/>
    <w:rsid w:val="00756D98"/>
    <w:rsid w:val="007576E4"/>
    <w:rsid w:val="00757BDD"/>
    <w:rsid w:val="007640CA"/>
    <w:rsid w:val="00775803"/>
    <w:rsid w:val="0078118E"/>
    <w:rsid w:val="00790515"/>
    <w:rsid w:val="00790AFA"/>
    <w:rsid w:val="00797E40"/>
    <w:rsid w:val="007B08BA"/>
    <w:rsid w:val="007B2AA3"/>
    <w:rsid w:val="007C6A23"/>
    <w:rsid w:val="007D52A4"/>
    <w:rsid w:val="007E60C0"/>
    <w:rsid w:val="007F26D8"/>
    <w:rsid w:val="007F306F"/>
    <w:rsid w:val="00800A44"/>
    <w:rsid w:val="00804AF3"/>
    <w:rsid w:val="008219DC"/>
    <w:rsid w:val="0082677D"/>
    <w:rsid w:val="00844E19"/>
    <w:rsid w:val="00854C8F"/>
    <w:rsid w:val="008720CF"/>
    <w:rsid w:val="00882086"/>
    <w:rsid w:val="008926B3"/>
    <w:rsid w:val="008965D0"/>
    <w:rsid w:val="008A7ABC"/>
    <w:rsid w:val="008B5B2F"/>
    <w:rsid w:val="008B5BB9"/>
    <w:rsid w:val="008C0DF9"/>
    <w:rsid w:val="008C27F9"/>
    <w:rsid w:val="008C5C3E"/>
    <w:rsid w:val="008F4C12"/>
    <w:rsid w:val="00905AB0"/>
    <w:rsid w:val="009116D0"/>
    <w:rsid w:val="0093662C"/>
    <w:rsid w:val="009415E3"/>
    <w:rsid w:val="009453B3"/>
    <w:rsid w:val="00966D17"/>
    <w:rsid w:val="0097307A"/>
    <w:rsid w:val="00977525"/>
    <w:rsid w:val="00980BA9"/>
    <w:rsid w:val="009B3F53"/>
    <w:rsid w:val="009C2EAA"/>
    <w:rsid w:val="009E4ADA"/>
    <w:rsid w:val="009E5D11"/>
    <w:rsid w:val="009E5E50"/>
    <w:rsid w:val="00A213B4"/>
    <w:rsid w:val="00A26D7A"/>
    <w:rsid w:val="00A415D7"/>
    <w:rsid w:val="00A47FA5"/>
    <w:rsid w:val="00A5329F"/>
    <w:rsid w:val="00A6782A"/>
    <w:rsid w:val="00A67CEA"/>
    <w:rsid w:val="00A71493"/>
    <w:rsid w:val="00A806CD"/>
    <w:rsid w:val="00A84A0A"/>
    <w:rsid w:val="00A86E87"/>
    <w:rsid w:val="00A910DB"/>
    <w:rsid w:val="00A92990"/>
    <w:rsid w:val="00AA43F8"/>
    <w:rsid w:val="00AA455E"/>
    <w:rsid w:val="00AA649C"/>
    <w:rsid w:val="00AE3B57"/>
    <w:rsid w:val="00AF13B5"/>
    <w:rsid w:val="00AF3920"/>
    <w:rsid w:val="00B02521"/>
    <w:rsid w:val="00B0786C"/>
    <w:rsid w:val="00B11521"/>
    <w:rsid w:val="00B238FB"/>
    <w:rsid w:val="00B337DD"/>
    <w:rsid w:val="00B35B34"/>
    <w:rsid w:val="00B51815"/>
    <w:rsid w:val="00B5546C"/>
    <w:rsid w:val="00B725C7"/>
    <w:rsid w:val="00B72E34"/>
    <w:rsid w:val="00B75DBC"/>
    <w:rsid w:val="00B87877"/>
    <w:rsid w:val="00B90305"/>
    <w:rsid w:val="00B90958"/>
    <w:rsid w:val="00B935EA"/>
    <w:rsid w:val="00B94FBB"/>
    <w:rsid w:val="00B967CD"/>
    <w:rsid w:val="00BA2C76"/>
    <w:rsid w:val="00BD7A38"/>
    <w:rsid w:val="00C31EF6"/>
    <w:rsid w:val="00C328F1"/>
    <w:rsid w:val="00C33BCF"/>
    <w:rsid w:val="00C42E1F"/>
    <w:rsid w:val="00C52B15"/>
    <w:rsid w:val="00C65711"/>
    <w:rsid w:val="00C67BDD"/>
    <w:rsid w:val="00C75051"/>
    <w:rsid w:val="00C816DB"/>
    <w:rsid w:val="00C9115A"/>
    <w:rsid w:val="00C92095"/>
    <w:rsid w:val="00CA38C1"/>
    <w:rsid w:val="00CB5A68"/>
    <w:rsid w:val="00CD0A06"/>
    <w:rsid w:val="00CD5B9E"/>
    <w:rsid w:val="00CE41AD"/>
    <w:rsid w:val="00CF2974"/>
    <w:rsid w:val="00D108D2"/>
    <w:rsid w:val="00D11D79"/>
    <w:rsid w:val="00D2203A"/>
    <w:rsid w:val="00D44D47"/>
    <w:rsid w:val="00D5670E"/>
    <w:rsid w:val="00D75A28"/>
    <w:rsid w:val="00D90226"/>
    <w:rsid w:val="00D96E8C"/>
    <w:rsid w:val="00DA100A"/>
    <w:rsid w:val="00DA494A"/>
    <w:rsid w:val="00DA71C6"/>
    <w:rsid w:val="00DD543E"/>
    <w:rsid w:val="00DE2778"/>
    <w:rsid w:val="00DE463B"/>
    <w:rsid w:val="00DF255E"/>
    <w:rsid w:val="00E143B9"/>
    <w:rsid w:val="00E148CB"/>
    <w:rsid w:val="00E42AFB"/>
    <w:rsid w:val="00E54CDD"/>
    <w:rsid w:val="00E60C3D"/>
    <w:rsid w:val="00E62328"/>
    <w:rsid w:val="00E7529A"/>
    <w:rsid w:val="00E763E6"/>
    <w:rsid w:val="00E76A73"/>
    <w:rsid w:val="00E94577"/>
    <w:rsid w:val="00E96FE5"/>
    <w:rsid w:val="00EA52F3"/>
    <w:rsid w:val="00EB1264"/>
    <w:rsid w:val="00EB7985"/>
    <w:rsid w:val="00EC316C"/>
    <w:rsid w:val="00EC5DFC"/>
    <w:rsid w:val="00ED1939"/>
    <w:rsid w:val="00F2076D"/>
    <w:rsid w:val="00F20904"/>
    <w:rsid w:val="00F23136"/>
    <w:rsid w:val="00F244CF"/>
    <w:rsid w:val="00F500C0"/>
    <w:rsid w:val="00F639F9"/>
    <w:rsid w:val="00F65F35"/>
    <w:rsid w:val="00F76FB7"/>
    <w:rsid w:val="00F94DD6"/>
    <w:rsid w:val="00F96E68"/>
    <w:rsid w:val="00FB170E"/>
    <w:rsid w:val="00FC62AE"/>
    <w:rsid w:val="00FD02E2"/>
    <w:rsid w:val="00FD2ED2"/>
    <w:rsid w:val="00FD7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47FA5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11D7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11D79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uiPriority w:val="99"/>
    <w:rsid w:val="00A47FA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11D7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0">
    <w:name w:val="Body text (10)_"/>
    <w:link w:val="Bodytext100"/>
    <w:uiPriority w:val="99"/>
    <w:locked/>
    <w:rsid w:val="00D11D79"/>
    <w:rPr>
      <w:sz w:val="21"/>
      <w:szCs w:val="21"/>
      <w:shd w:val="clear" w:color="auto" w:fill="FFFFFF"/>
    </w:rPr>
  </w:style>
  <w:style w:type="paragraph" w:customStyle="1" w:styleId="Bodytext100">
    <w:name w:val="Body text (10)"/>
    <w:basedOn w:val="Normal"/>
    <w:link w:val="Bodytext10"/>
    <w:uiPriority w:val="99"/>
    <w:rsid w:val="00D11D79"/>
    <w:pPr>
      <w:shd w:val="clear" w:color="auto" w:fill="FFFFFF"/>
      <w:spacing w:after="0" w:line="240" w:lineRule="atLeast"/>
    </w:pPr>
    <w:rPr>
      <w:sz w:val="21"/>
      <w:szCs w:val="21"/>
      <w:shd w:val="clear" w:color="auto" w:fill="FFFFFF"/>
      <w:lang w:eastAsia="ru-RU"/>
    </w:rPr>
  </w:style>
  <w:style w:type="character" w:customStyle="1" w:styleId="Bodytext">
    <w:name w:val="Body text_"/>
    <w:link w:val="3"/>
    <w:uiPriority w:val="99"/>
    <w:locked/>
    <w:rsid w:val="00D11D79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Normal"/>
    <w:link w:val="Bodytext"/>
    <w:uiPriority w:val="99"/>
    <w:rsid w:val="00D11D79"/>
    <w:pPr>
      <w:shd w:val="clear" w:color="auto" w:fill="FFFFFF"/>
      <w:spacing w:before="840" w:after="480" w:line="240" w:lineRule="atLeast"/>
      <w:ind w:hanging="1740"/>
    </w:pPr>
    <w:rPr>
      <w:sz w:val="27"/>
      <w:szCs w:val="27"/>
      <w:shd w:val="clear" w:color="auto" w:fill="FFFFFF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11D79"/>
    <w:pPr>
      <w:spacing w:after="120" w:line="240" w:lineRule="auto"/>
      <w:ind w:left="283"/>
    </w:pPr>
    <w:rPr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11D7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1D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D11D7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D11D79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D11D79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132BDA"/>
    <w:rPr>
      <w:lang w:eastAsia="en-US"/>
    </w:rPr>
  </w:style>
  <w:style w:type="character" w:customStyle="1" w:styleId="1">
    <w:name w:val="Верхний колонтитул Знак1"/>
    <w:basedOn w:val="DefaultParagraphFont"/>
    <w:uiPriority w:val="99"/>
    <w:semiHidden/>
    <w:rsid w:val="00D11D79"/>
  </w:style>
  <w:style w:type="paragraph" w:styleId="NormalWeb">
    <w:name w:val="Normal (Web)"/>
    <w:basedOn w:val="Normal"/>
    <w:uiPriority w:val="99"/>
    <w:rsid w:val="00D11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0">
    <w:name w:val="Body Text"/>
    <w:basedOn w:val="Normal"/>
    <w:link w:val="BodyTextChar"/>
    <w:uiPriority w:val="99"/>
    <w:rsid w:val="00D11D79"/>
    <w:pPr>
      <w:spacing w:after="120" w:line="240" w:lineRule="auto"/>
    </w:pPr>
    <w:rPr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0"/>
    <w:uiPriority w:val="99"/>
    <w:locked/>
    <w:rsid w:val="00D11D7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11D79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styleId="PageNumber">
    <w:name w:val="page number"/>
    <w:basedOn w:val="DefaultParagraphFont"/>
    <w:uiPriority w:val="99"/>
    <w:rsid w:val="00D11D79"/>
  </w:style>
  <w:style w:type="character" w:customStyle="1" w:styleId="FooterChar">
    <w:name w:val="Footer Char"/>
    <w:link w:val="Footer"/>
    <w:uiPriority w:val="99"/>
    <w:locked/>
    <w:rsid w:val="00D11D7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11D79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132BDA"/>
    <w:rPr>
      <w:lang w:eastAsia="en-US"/>
    </w:rPr>
  </w:style>
  <w:style w:type="character" w:customStyle="1" w:styleId="10">
    <w:name w:val="Нижний колонтитул Знак1"/>
    <w:basedOn w:val="DefaultParagraphFont"/>
    <w:uiPriority w:val="99"/>
    <w:semiHidden/>
    <w:rsid w:val="00D11D79"/>
  </w:style>
  <w:style w:type="paragraph" w:customStyle="1" w:styleId="ConsPlusCell">
    <w:name w:val="ConsPlusCell"/>
    <w:uiPriority w:val="99"/>
    <w:rsid w:val="00D11D79"/>
    <w:pPr>
      <w:widowControl w:val="0"/>
      <w:autoSpaceDE w:val="0"/>
      <w:autoSpaceDN w:val="0"/>
      <w:adjustRightInd w:val="0"/>
    </w:pPr>
    <w:rPr>
      <w:rFonts w:cs="Calibri"/>
    </w:rPr>
  </w:style>
  <w:style w:type="character" w:styleId="Hyperlink">
    <w:name w:val="Hyperlink"/>
    <w:basedOn w:val="DefaultParagraphFont"/>
    <w:uiPriority w:val="99"/>
    <w:semiHidden/>
    <w:rsid w:val="00D11D7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11D7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11D7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D11D79"/>
    <w:rPr>
      <w:b/>
      <w:bCs/>
    </w:rPr>
  </w:style>
  <w:style w:type="character" w:customStyle="1" w:styleId="FontStyle323">
    <w:name w:val="Font Style323"/>
    <w:uiPriority w:val="99"/>
    <w:rsid w:val="00D11D79"/>
    <w:rPr>
      <w:rFonts w:ascii="Century Schoolbook" w:hAnsi="Century Schoolbook" w:cs="Century Schoolbook"/>
      <w:sz w:val="18"/>
      <w:szCs w:val="18"/>
    </w:rPr>
  </w:style>
  <w:style w:type="paragraph" w:customStyle="1" w:styleId="30">
    <w:name w:val="Знак Знак3"/>
    <w:basedOn w:val="Normal"/>
    <w:uiPriority w:val="99"/>
    <w:rsid w:val="00D11D79"/>
    <w:pPr>
      <w:widowControl w:val="0"/>
      <w:autoSpaceDE w:val="0"/>
      <w:autoSpaceDN w:val="0"/>
      <w:adjustRightInd w:val="0"/>
      <w:spacing w:before="5" w:after="0" w:line="240" w:lineRule="auto"/>
      <w:ind w:left="72" w:right="-5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Абзац списка1"/>
    <w:basedOn w:val="Normal"/>
    <w:uiPriority w:val="99"/>
    <w:rsid w:val="00D11D79"/>
    <w:pPr>
      <w:ind w:left="720"/>
    </w:pPr>
    <w:rPr>
      <w:rFonts w:eastAsia="Times New Roman"/>
    </w:rPr>
  </w:style>
  <w:style w:type="paragraph" w:customStyle="1" w:styleId="ConsPlusTitle">
    <w:name w:val="ConsPlusTitle"/>
    <w:uiPriority w:val="99"/>
    <w:rsid w:val="00D11D79"/>
    <w:pPr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character" w:customStyle="1" w:styleId="s1">
    <w:name w:val="s1"/>
    <w:uiPriority w:val="99"/>
    <w:rsid w:val="00D11D79"/>
  </w:style>
  <w:style w:type="paragraph" w:customStyle="1" w:styleId="western">
    <w:name w:val="western"/>
    <w:basedOn w:val="Normal"/>
    <w:uiPriority w:val="99"/>
    <w:rsid w:val="00D11D7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a">
    <w:name w:val="Знак"/>
    <w:basedOn w:val="Normal"/>
    <w:uiPriority w:val="99"/>
    <w:rsid w:val="00D11D79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PlainText">
    <w:name w:val="Plain Text"/>
    <w:basedOn w:val="Normal"/>
    <w:link w:val="PlainTextChar"/>
    <w:uiPriority w:val="99"/>
    <w:rsid w:val="00D11D79"/>
    <w:pPr>
      <w:spacing w:after="0" w:line="240" w:lineRule="auto"/>
    </w:pPr>
    <w:rPr>
      <w:rFonts w:ascii="Consolas" w:hAnsi="Consolas" w:cs="Consolas"/>
      <w:sz w:val="21"/>
      <w:szCs w:val="21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11D79"/>
    <w:rPr>
      <w:rFonts w:ascii="Consolas" w:hAnsi="Consolas" w:cs="Consolas"/>
      <w:sz w:val="21"/>
      <w:szCs w:val="21"/>
    </w:rPr>
  </w:style>
  <w:style w:type="paragraph" w:customStyle="1" w:styleId="2">
    <w:name w:val="Знак2"/>
    <w:basedOn w:val="Normal"/>
    <w:uiPriority w:val="99"/>
    <w:rsid w:val="00D11D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Знак1"/>
    <w:basedOn w:val="Normal"/>
    <w:uiPriority w:val="99"/>
    <w:rsid w:val="00D11D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LHNormal">
    <w:name w:val="RLH_Normal"/>
    <w:basedOn w:val="Normal"/>
    <w:uiPriority w:val="99"/>
    <w:rsid w:val="00D11D79"/>
    <w:pPr>
      <w:suppressAutoHyphens/>
      <w:spacing w:before="120" w:after="120" w:line="288" w:lineRule="auto"/>
      <w:ind w:firstLine="720"/>
      <w:jc w:val="both"/>
    </w:pPr>
    <w:rPr>
      <w:rFonts w:ascii="Times New Roman" w:eastAsia="MS ??" w:hAnsi="Times New Roman" w:cs="Times New Roman"/>
      <w:sz w:val="24"/>
      <w:szCs w:val="24"/>
      <w:lang w:eastAsia="ar-SA"/>
    </w:rPr>
  </w:style>
  <w:style w:type="character" w:customStyle="1" w:styleId="Heading3">
    <w:name w:val="Heading #3"/>
    <w:uiPriority w:val="99"/>
    <w:rsid w:val="00D11D79"/>
    <w:rPr>
      <w:rFonts w:ascii="Times New Roman" w:hAnsi="Times New Roman" w:cs="Times New Roman"/>
      <w:spacing w:val="0"/>
      <w:sz w:val="27"/>
      <w:szCs w:val="27"/>
    </w:rPr>
  </w:style>
  <w:style w:type="character" w:customStyle="1" w:styleId="Bodytext4">
    <w:name w:val="Body text (4)_"/>
    <w:link w:val="Bodytext40"/>
    <w:uiPriority w:val="99"/>
    <w:locked/>
    <w:rsid w:val="00D11D79"/>
    <w:rPr>
      <w:sz w:val="23"/>
      <w:szCs w:val="23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D11D79"/>
    <w:pPr>
      <w:shd w:val="clear" w:color="auto" w:fill="FFFFFF"/>
      <w:spacing w:after="0" w:line="240" w:lineRule="atLeast"/>
      <w:jc w:val="both"/>
    </w:pPr>
    <w:rPr>
      <w:sz w:val="23"/>
      <w:szCs w:val="23"/>
      <w:shd w:val="clear" w:color="auto" w:fill="FFFFFF"/>
      <w:lang w:eastAsia="ru-RU"/>
    </w:rPr>
  </w:style>
  <w:style w:type="paragraph" w:styleId="ListParagraph">
    <w:name w:val="List Paragraph"/>
    <w:basedOn w:val="Normal"/>
    <w:uiPriority w:val="99"/>
    <w:qFormat/>
    <w:rsid w:val="00D11D79"/>
    <w:pPr>
      <w:ind w:left="720"/>
    </w:pPr>
  </w:style>
  <w:style w:type="paragraph" w:customStyle="1" w:styleId="110">
    <w:name w:val="Абзац списка11"/>
    <w:basedOn w:val="Normal"/>
    <w:uiPriority w:val="99"/>
    <w:rsid w:val="00D11D79"/>
    <w:pPr>
      <w:ind w:left="720"/>
    </w:pPr>
    <w:rPr>
      <w:rFonts w:eastAsia="Times New Roman"/>
    </w:rPr>
  </w:style>
  <w:style w:type="paragraph" w:customStyle="1" w:styleId="31">
    <w:name w:val="Знак Знак31"/>
    <w:basedOn w:val="Normal"/>
    <w:uiPriority w:val="99"/>
    <w:rsid w:val="00D11D79"/>
    <w:pPr>
      <w:widowControl w:val="0"/>
      <w:autoSpaceDE w:val="0"/>
      <w:autoSpaceDN w:val="0"/>
      <w:adjustRightInd w:val="0"/>
      <w:spacing w:before="5" w:after="0" w:line="240" w:lineRule="auto"/>
      <w:ind w:left="72" w:right="-5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нак Знак1 Знак Знак Знак Знак Знак Знак Знак"/>
    <w:basedOn w:val="Normal"/>
    <w:uiPriority w:val="99"/>
    <w:rsid w:val="00D11D79"/>
    <w:pPr>
      <w:widowControl w:val="0"/>
      <w:autoSpaceDE w:val="0"/>
      <w:autoSpaceDN w:val="0"/>
      <w:adjustRightInd w:val="0"/>
      <w:spacing w:before="5" w:after="0" w:line="240" w:lineRule="auto"/>
      <w:ind w:left="72" w:right="-5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4">
    <w:name w:val="xl64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6">
    <w:name w:val="xl66"/>
    <w:basedOn w:val="Normal"/>
    <w:uiPriority w:val="99"/>
    <w:rsid w:val="00D11D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Normal"/>
    <w:uiPriority w:val="99"/>
    <w:rsid w:val="00D11D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Normal"/>
    <w:uiPriority w:val="99"/>
    <w:rsid w:val="00D11D7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Normal"/>
    <w:uiPriority w:val="99"/>
    <w:rsid w:val="00D11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Normal"/>
    <w:uiPriority w:val="99"/>
    <w:rsid w:val="00D11D7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95">
    <w:name w:val="xl95"/>
    <w:basedOn w:val="Normal"/>
    <w:uiPriority w:val="99"/>
    <w:rsid w:val="00D11D7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96">
    <w:name w:val="xl96"/>
    <w:basedOn w:val="Normal"/>
    <w:uiPriority w:val="99"/>
    <w:rsid w:val="00D11D7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97">
    <w:name w:val="xl97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Normal"/>
    <w:uiPriority w:val="99"/>
    <w:rsid w:val="00D11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2">
    <w:name w:val="Знак3"/>
    <w:basedOn w:val="Normal"/>
    <w:uiPriority w:val="99"/>
    <w:rsid w:val="00D11D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4">
    <w:name w:val="p4"/>
    <w:basedOn w:val="Normal"/>
    <w:uiPriority w:val="99"/>
    <w:rsid w:val="00D11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Normal"/>
    <w:uiPriority w:val="99"/>
    <w:rsid w:val="00D11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uiPriority w:val="99"/>
    <w:rsid w:val="00D11D79"/>
  </w:style>
  <w:style w:type="character" w:customStyle="1" w:styleId="s4">
    <w:name w:val="s4"/>
    <w:uiPriority w:val="99"/>
    <w:rsid w:val="00D11D79"/>
  </w:style>
  <w:style w:type="character" w:customStyle="1" w:styleId="s5">
    <w:name w:val="s5"/>
    <w:uiPriority w:val="99"/>
    <w:rsid w:val="00D11D79"/>
  </w:style>
  <w:style w:type="character" w:customStyle="1" w:styleId="s6">
    <w:name w:val="s6"/>
    <w:uiPriority w:val="99"/>
    <w:rsid w:val="00D11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63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1041</TotalTime>
  <Pages>14</Pages>
  <Words>1981</Words>
  <Characters>11295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kolesnikova</dc:creator>
  <cp:keywords/>
  <dc:description/>
  <cp:lastModifiedBy>isolomatina</cp:lastModifiedBy>
  <cp:revision>62</cp:revision>
  <cp:lastPrinted>2014-10-10T11:44:00Z</cp:lastPrinted>
  <dcterms:created xsi:type="dcterms:W3CDTF">2014-04-23T10:33:00Z</dcterms:created>
  <dcterms:modified xsi:type="dcterms:W3CDTF">2015-02-10T12:51:00Z</dcterms:modified>
</cp:coreProperties>
</file>